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A4" w:rsidRPr="00AE137D" w:rsidRDefault="000B77D5" w:rsidP="00A115A3">
      <w:pPr>
        <w:spacing w:after="120" w:line="240" w:lineRule="auto"/>
        <w:ind w:left="426" w:hanging="426"/>
        <w:jc w:val="center"/>
        <w:rPr>
          <w:rFonts w:eastAsia="MS Mincho" w:cs="Times New Roman"/>
          <w:b/>
          <w:caps/>
          <w:color w:val="44546A" w:themeColor="text2"/>
          <w:sz w:val="32"/>
          <w:szCs w:val="32"/>
          <w:u w:val="single"/>
        </w:rPr>
      </w:pPr>
      <w:bookmarkStart w:id="0" w:name="_GoBack"/>
      <w:r w:rsidRPr="00AE137D">
        <w:rPr>
          <w:rFonts w:eastAsia="MS Mincho" w:cs="Times New Roman"/>
          <w:b/>
          <w:caps/>
          <w:color w:val="44546A" w:themeColor="text2"/>
          <w:sz w:val="32"/>
          <w:szCs w:val="32"/>
          <w:u w:val="single"/>
        </w:rPr>
        <w:t>KWESTIONARIUSZ PARAFII</w:t>
      </w:r>
    </w:p>
    <w:bookmarkEnd w:id="0"/>
    <w:p w:rsidR="000B77D5" w:rsidRPr="00AE137D" w:rsidRDefault="005875A2" w:rsidP="00A115A3">
      <w:pPr>
        <w:spacing w:after="120" w:line="240" w:lineRule="auto"/>
        <w:ind w:left="426" w:hanging="426"/>
        <w:jc w:val="center"/>
        <w:rPr>
          <w:rFonts w:eastAsia="MS Mincho" w:cs="Times New Roman"/>
          <w:b/>
          <w:caps/>
          <w:color w:val="44546A" w:themeColor="text2"/>
          <w:sz w:val="32"/>
          <w:szCs w:val="32"/>
          <w:u w:val="single"/>
        </w:rPr>
      </w:pPr>
      <w:r>
        <w:rPr>
          <w:rFonts w:eastAsia="Calibri" w:cs="Times New Roman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54E71" wp14:editId="451F29D4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6048375" cy="2390775"/>
                <wp:effectExtent l="0" t="0" r="28575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39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8B8" w:rsidRPr="003B604A" w:rsidRDefault="00AF48B8" w:rsidP="00AF48B8">
                            <w:pPr>
                              <w:pStyle w:val="ListParagraph"/>
                              <w:spacing w:before="120" w:after="120" w:line="240" w:lineRule="auto"/>
                              <w:ind w:left="567" w:hanging="567"/>
                              <w:contextualSpacing w:val="0"/>
                              <w:jc w:val="both"/>
                              <w:rPr>
                                <w:rFonts w:eastAsia="Calibri" w:cs="Times New Roman"/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 w:rsidRPr="003B604A">
                              <w:rPr>
                                <w:rFonts w:eastAsia="Calibri" w:cs="Times New Roman"/>
                                <w:b/>
                                <w:color w:val="000000" w:themeColor="text1"/>
                                <w:lang w:val="pl-PL"/>
                              </w:rPr>
                              <w:t>Mozna odpowiedziec na wiele sposobów:</w:t>
                            </w:r>
                          </w:p>
                          <w:p w:rsidR="00AF48B8" w:rsidRPr="00AE137D" w:rsidRDefault="00AF48B8" w:rsidP="00AF48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ind w:left="567" w:hanging="567"/>
                              <w:contextualSpacing w:val="0"/>
                              <w:jc w:val="both"/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Dolaczajac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spotkania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grupowych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dyskusji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tylko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 w 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jezyku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angielskim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):</w:t>
                            </w:r>
                          </w:p>
                          <w:p w:rsidR="00AF48B8" w:rsidRPr="00AE137D" w:rsidRDefault="00AF48B8" w:rsidP="00AF48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851" w:hanging="284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E137D">
                              <w:rPr>
                                <w:rFonts w:cs="Times New Roman"/>
                                <w:sz w:val="24"/>
                                <w:szCs w:val="24"/>
                                <w:lang w:val="pl-PL"/>
                              </w:rPr>
                              <w:t>St Thomas More Hall we wtorki: 13 i 20 wrzesnia o godzinie 19.30,</w:t>
                            </w:r>
                          </w:p>
                          <w:p w:rsidR="00AF48B8" w:rsidRPr="00AE137D" w:rsidRDefault="00AF48B8" w:rsidP="00AF48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851" w:hanging="284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E137D">
                              <w:rPr>
                                <w:rFonts w:cs="Times New Roman"/>
                                <w:sz w:val="24"/>
                                <w:szCs w:val="24"/>
                                <w:lang w:val="pl-PL"/>
                              </w:rPr>
                              <w:t>Our Lady of Fatima Hall w piatki: 16 i 23 wrzesnia o godzinie 19.30</w:t>
                            </w:r>
                          </w:p>
                          <w:p w:rsidR="00AF48B8" w:rsidRPr="00AE137D" w:rsidRDefault="00AF48B8" w:rsidP="00AF48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ind w:left="567" w:hanging="567"/>
                              <w:contextualSpacing w:val="0"/>
                              <w:jc w:val="both"/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</w:pPr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Na 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pismie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za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posrednictwem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prezbiterium</w:t>
                            </w:r>
                            <w:proofErr w:type="spellEnd"/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 xml:space="preserve"> (w jezyku angielskim albo polskim) – adresujac koperte “Parish Questionnaire”/”Kwestionariusz parafii”</w:t>
                            </w:r>
                          </w:p>
                          <w:p w:rsidR="00AF48B8" w:rsidRPr="00AE137D" w:rsidRDefault="00AF48B8" w:rsidP="00AF48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ind w:left="567" w:hanging="567"/>
                              <w:contextualSpacing w:val="0"/>
                              <w:jc w:val="both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Mailowo (w jezyku angielskim i polskim) – na adres:</w:t>
                            </w:r>
                            <w:r w:rsidRPr="00AE137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hyperlink r:id="rId9" w:history="1">
                              <w:r w:rsidRPr="00AE137D">
                                <w:rPr>
                                  <w:rStyle w:val="Hyperlink"/>
                                  <w:rFonts w:cs="Times New Roman"/>
                                  <w:b/>
                                  <w:sz w:val="24"/>
                                  <w:szCs w:val="24"/>
                                  <w:lang w:val="pl-PL"/>
                                </w:rPr>
                                <w:t>steward.harlow.olf.stm@gmail.com</w:t>
                              </w:r>
                            </w:hyperlink>
                          </w:p>
                          <w:p w:rsidR="00AF48B8" w:rsidRPr="00AE137D" w:rsidRDefault="00AF48B8" w:rsidP="00AF48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ind w:left="567" w:hanging="567"/>
                              <w:contextualSpacing w:val="0"/>
                              <w:jc w:val="both"/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</w:pPr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Telefonicznie (tylko w j.angielskim)- pod nr telefonu 01279 426462/Angela</w:t>
                            </w:r>
                          </w:p>
                          <w:p w:rsidR="00AF48B8" w:rsidRPr="00AE137D" w:rsidRDefault="00AF48B8" w:rsidP="00AF48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ind w:left="567" w:hanging="567"/>
                              <w:contextualSpacing w:val="0"/>
                              <w:jc w:val="both"/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</w:pPr>
                            <w:r w:rsidRPr="00AE137D">
                              <w:rPr>
                                <w:rFonts w:eastAsia="Calibri" w:cs="Times New Roman"/>
                                <w:b/>
                                <w:color w:val="000000" w:themeColor="text1"/>
                              </w:rPr>
                              <w:t>Na naszym forum dyskusyjnym Google Groups (tylko w j.angielskim) – prosimy o podanie swojego imienia i adresu e-mail w celu dodania do grupy dyskusyjnej.</w:t>
                            </w:r>
                          </w:p>
                          <w:p w:rsidR="00AF48B8" w:rsidRDefault="00AF4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854E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.05pt;margin-top:30.9pt;width:476.25pt;height:18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" fillcolor="#f2f2f2 [3052]" strokeweight=".5pt">
                <v:textbox>
                  <w:txbxContent>
                    <w:p w:rsidR="00AF48B8" w:rsidRPr="00AE137D" w:rsidRDefault="00AF48B8" w:rsidP="00AF48B8">
                      <w:pPr>
                        <w:pStyle w:val="ListParagraph"/>
                        <w:spacing w:before="120" w:after="120" w:line="240" w:lineRule="auto"/>
                        <w:ind w:left="567" w:hanging="567"/>
                        <w:contextualSpacing w:val="0"/>
                        <w:jc w:val="both"/>
                        <w:rPr>
                          <w:rFonts w:eastAsia="Calibri" w:cs="Times New Roman"/>
                          <w:b/>
                          <w:color w:val="000000" w:themeColor="text1"/>
                        </w:rPr>
                      </w:pP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Mozna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odpowiedziec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na</w:t>
                      </w:r>
                      <w:proofErr w:type="spellEnd"/>
                      <w:proofErr w:type="gram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wiele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sposobów:</w:t>
                      </w:r>
                    </w:p>
                    <w:p w:rsidR="00AF48B8" w:rsidRPr="00AE137D" w:rsidRDefault="00AF48B8" w:rsidP="00AF48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120" w:after="120" w:line="240" w:lineRule="auto"/>
                        <w:ind w:left="567" w:hanging="567"/>
                        <w:contextualSpacing w:val="0"/>
                        <w:jc w:val="both"/>
                        <w:rPr>
                          <w:rFonts w:eastAsia="Calibri" w:cs="Times New Roman"/>
                          <w:b/>
                          <w:color w:val="000000" w:themeColor="text1"/>
                        </w:rPr>
                      </w:pP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Dolaczajac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na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spotkania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grupowych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dyskusji (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tylko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w 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jezyku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angielskim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):</w:t>
                      </w:r>
                    </w:p>
                    <w:p w:rsidR="00AF48B8" w:rsidRPr="00AE137D" w:rsidRDefault="00AF48B8" w:rsidP="00AF48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851" w:hanging="284"/>
                        <w:jc w:val="both"/>
                        <w:rPr>
                          <w:rFonts w:cs="Times New Roman"/>
                          <w:sz w:val="24"/>
                          <w:szCs w:val="24"/>
                          <w:lang w:val="pl-PL"/>
                        </w:rPr>
                      </w:pPr>
                      <w:r w:rsidRPr="00AE137D">
                        <w:rPr>
                          <w:rFonts w:cs="Times New Roman"/>
                          <w:sz w:val="24"/>
                          <w:szCs w:val="24"/>
                          <w:lang w:val="pl-PL"/>
                        </w:rPr>
                        <w:t>St Thomas More Hall we wtorki: 13 i 20 wrzesnia o godzinie 19.30,</w:t>
                      </w:r>
                    </w:p>
                    <w:p w:rsidR="00AF48B8" w:rsidRPr="00AE137D" w:rsidRDefault="00AF48B8" w:rsidP="00AF48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851" w:hanging="284"/>
                        <w:jc w:val="both"/>
                        <w:rPr>
                          <w:rFonts w:cs="Times New Roman"/>
                          <w:sz w:val="24"/>
                          <w:szCs w:val="24"/>
                          <w:lang w:val="pl-PL"/>
                        </w:rPr>
                      </w:pPr>
                      <w:r w:rsidRPr="00AE137D">
                        <w:rPr>
                          <w:rFonts w:cs="Times New Roman"/>
                          <w:sz w:val="24"/>
                          <w:szCs w:val="24"/>
                          <w:lang w:val="pl-PL"/>
                        </w:rPr>
                        <w:t>Our Lady of Fatima Hall w piatki: 16 i 23 wrzesnia o godzinie 19.30</w:t>
                      </w:r>
                    </w:p>
                    <w:p w:rsidR="00AF48B8" w:rsidRPr="00AE137D" w:rsidRDefault="00AF48B8" w:rsidP="00AF48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120" w:after="120" w:line="240" w:lineRule="auto"/>
                        <w:ind w:left="567" w:hanging="567"/>
                        <w:contextualSpacing w:val="0"/>
                        <w:jc w:val="both"/>
                        <w:rPr>
                          <w:rFonts w:eastAsia="Calibri" w:cs="Times New Roman"/>
                          <w:b/>
                          <w:color w:val="000000" w:themeColor="text1"/>
                        </w:rPr>
                      </w:pPr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Na 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pismie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za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posrednictwem</w:t>
                      </w:r>
                      <w:proofErr w:type="spellEnd"/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 xml:space="preserve"> prezbiterium (w jezyku angielskim albo polskim) – adresujac koperte “Parish Questionnaire”/”Kwestionariusz parafii”</w:t>
                      </w:r>
                    </w:p>
                    <w:p w:rsidR="00AF48B8" w:rsidRPr="00AE137D" w:rsidRDefault="00AF48B8" w:rsidP="00AF48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120" w:after="120" w:line="240" w:lineRule="auto"/>
                        <w:ind w:left="567" w:hanging="567"/>
                        <w:contextualSpacing w:val="0"/>
                        <w:jc w:val="both"/>
                        <w:rPr>
                          <w:rFonts w:cs="Times New Roman"/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Mailowo (w jezyku angielskim i polskim) – na adres:</w:t>
                      </w:r>
                      <w:r w:rsidRPr="00AE137D">
                        <w:rPr>
                          <w:rFonts w:cs="Times New Roman"/>
                          <w:b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hyperlink r:id="rId10" w:history="1">
                        <w:r w:rsidRPr="00AE137D">
                          <w:rPr>
                            <w:rStyle w:val="Hyperlink"/>
                            <w:rFonts w:cs="Times New Roman"/>
                            <w:b/>
                            <w:sz w:val="24"/>
                            <w:szCs w:val="24"/>
                            <w:lang w:val="pl-PL"/>
                          </w:rPr>
                          <w:t>steward.harlow.olf.stm@gmail.com</w:t>
                        </w:r>
                      </w:hyperlink>
                    </w:p>
                    <w:p w:rsidR="00AF48B8" w:rsidRPr="00AE137D" w:rsidRDefault="00AF48B8" w:rsidP="00AF48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120" w:after="120" w:line="240" w:lineRule="auto"/>
                        <w:ind w:left="567" w:hanging="567"/>
                        <w:contextualSpacing w:val="0"/>
                        <w:jc w:val="both"/>
                        <w:rPr>
                          <w:rFonts w:eastAsia="Calibri" w:cs="Times New Roman"/>
                          <w:b/>
                          <w:color w:val="000000" w:themeColor="text1"/>
                        </w:rPr>
                      </w:pPr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Telefonicznie (tylko w j.angielskim)- pod nr telefonu 01279 426462/Angela</w:t>
                      </w:r>
                    </w:p>
                    <w:p w:rsidR="00AF48B8" w:rsidRPr="00AE137D" w:rsidRDefault="00AF48B8" w:rsidP="00AF48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120" w:after="120" w:line="240" w:lineRule="auto"/>
                        <w:ind w:left="567" w:hanging="567"/>
                        <w:contextualSpacing w:val="0"/>
                        <w:jc w:val="both"/>
                        <w:rPr>
                          <w:rFonts w:eastAsia="Calibri" w:cs="Times New Roman"/>
                          <w:b/>
                          <w:color w:val="000000" w:themeColor="text1"/>
                        </w:rPr>
                      </w:pPr>
                      <w:r w:rsidRPr="00AE137D">
                        <w:rPr>
                          <w:rFonts w:eastAsia="Calibri" w:cs="Times New Roman"/>
                          <w:b/>
                          <w:color w:val="000000" w:themeColor="text1"/>
                        </w:rPr>
                        <w:t>Na naszym forum dyskusyjnym Google Groups (tylko w j.angielskim) – prosimy o podanie swojego imienia i adresu e-mail w celu dodania do grupy dyskusyjnej.</w:t>
                      </w:r>
                    </w:p>
                    <w:p w:rsidR="00AF48B8" w:rsidRDefault="00AF48B8"/>
                  </w:txbxContent>
                </v:textbox>
                <w10:wrap type="topAndBottom" anchorx="margin"/>
              </v:shape>
            </w:pict>
          </mc:Fallback>
        </mc:AlternateContent>
      </w:r>
      <w:r w:rsidR="000B77D5" w:rsidRPr="00AE137D">
        <w:rPr>
          <w:rFonts w:eastAsia="MS Mincho" w:cs="Times New Roman"/>
          <w:b/>
          <w:caps/>
          <w:color w:val="44546A" w:themeColor="text2"/>
          <w:sz w:val="32"/>
          <w:szCs w:val="32"/>
          <w:u w:val="single"/>
        </w:rPr>
        <w:t>PYTANIA DLA CA</w:t>
      </w:r>
      <w:r w:rsidR="00160424" w:rsidRPr="00AE137D">
        <w:rPr>
          <w:rFonts w:eastAsia="MS Mincho" w:cs="Times New Roman"/>
          <w:b/>
          <w:caps/>
          <w:color w:val="44546A" w:themeColor="text2"/>
          <w:sz w:val="32"/>
          <w:szCs w:val="32"/>
          <w:u w:val="single"/>
        </w:rPr>
        <w:t>L</w:t>
      </w:r>
      <w:r w:rsidR="000B77D5" w:rsidRPr="00AE137D">
        <w:rPr>
          <w:rFonts w:eastAsia="MS Mincho" w:cs="Times New Roman"/>
          <w:b/>
          <w:caps/>
          <w:color w:val="44546A" w:themeColor="text2"/>
          <w:sz w:val="32"/>
          <w:szCs w:val="32"/>
          <w:u w:val="single"/>
        </w:rPr>
        <w:t>EJ SPOLECZNOSCI</w:t>
      </w:r>
    </w:p>
    <w:p w:rsidR="00DD6F76" w:rsidRPr="00BF41C4" w:rsidRDefault="00DD6F76" w:rsidP="004B5F89">
      <w:pPr>
        <w:spacing w:before="360" w:after="240" w:line="240" w:lineRule="auto"/>
        <w:ind w:left="425" w:hanging="425"/>
        <w:jc w:val="both"/>
        <w:rPr>
          <w:rFonts w:eastAsia="MS Mincho" w:cs="Times New Roman"/>
          <w:b/>
          <w:color w:val="4472C4" w:themeColor="accent5"/>
          <w:sz w:val="32"/>
          <w:szCs w:val="32"/>
          <w:u w:val="single"/>
        </w:rPr>
      </w:pPr>
      <w:r w:rsidRPr="00BF41C4">
        <w:rPr>
          <w:rFonts w:eastAsia="MS Mincho" w:cs="Times New Roman"/>
          <w:b/>
          <w:color w:val="4472C4" w:themeColor="accent5"/>
          <w:sz w:val="32"/>
          <w:szCs w:val="32"/>
          <w:u w:val="single"/>
        </w:rPr>
        <w:t>SESJA 1:</w:t>
      </w:r>
    </w:p>
    <w:p w:rsidR="00DD6F76" w:rsidRPr="00BF41C4" w:rsidRDefault="00DD6F76" w:rsidP="00144697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WIERNYCH</w:t>
      </w:r>
    </w:p>
    <w:p w:rsidR="00DD6F76" w:rsidRPr="001D32B4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a)</w:t>
      </w:r>
      <w:r w:rsidR="00A115A3" w:rsidRPr="001D32B4">
        <w:rPr>
          <w:rFonts w:cs="Times New Roman"/>
          <w:sz w:val="24"/>
          <w:szCs w:val="24"/>
          <w:lang w:val="pl-PL"/>
        </w:rPr>
        <w:tab/>
      </w:r>
      <w:r w:rsidR="00DD6F76" w:rsidRPr="001D32B4">
        <w:rPr>
          <w:rFonts w:cs="Times New Roman"/>
          <w:sz w:val="24"/>
          <w:szCs w:val="24"/>
          <w:lang w:val="pl-PL"/>
        </w:rPr>
        <w:t>W jaki sposob Twoja spolecznosc moze utrzymac  i zwiekszyc liczbe osob czczacych/wierzacych z wami do 2030?</w:t>
      </w:r>
    </w:p>
    <w:p w:rsidR="00384DDE" w:rsidRPr="00BF41C4" w:rsidRDefault="00384DDE" w:rsidP="00144697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PRZYWODZTWO</w:t>
      </w:r>
    </w:p>
    <w:p w:rsidR="00384DDE" w:rsidRPr="001D32B4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a)</w:t>
      </w:r>
      <w:r w:rsidRPr="001D32B4">
        <w:rPr>
          <w:rFonts w:cs="Times New Roman"/>
          <w:sz w:val="24"/>
          <w:szCs w:val="24"/>
          <w:lang w:val="pl-PL"/>
        </w:rPr>
        <w:tab/>
      </w:r>
      <w:r w:rsidR="00384DDE" w:rsidRPr="001D32B4">
        <w:rPr>
          <w:rFonts w:cs="Times New Roman"/>
          <w:sz w:val="24"/>
          <w:szCs w:val="24"/>
          <w:lang w:val="pl-PL"/>
        </w:rPr>
        <w:t>Jakie swieckie przywodztwo jest obecnie oplacalne i skuteczne w Twojej spolecznosci?</w:t>
      </w:r>
    </w:p>
    <w:p w:rsidR="003326E1" w:rsidRPr="001D32B4" w:rsidRDefault="00162CBE" w:rsidP="00AF48B8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b)</w:t>
      </w:r>
      <w:r w:rsidRPr="001D32B4">
        <w:rPr>
          <w:rFonts w:cs="Times New Roman"/>
          <w:sz w:val="24"/>
          <w:szCs w:val="24"/>
          <w:lang w:val="pl-PL"/>
        </w:rPr>
        <w:tab/>
      </w:r>
      <w:r w:rsidR="00384DDE" w:rsidRPr="001D32B4">
        <w:rPr>
          <w:rFonts w:cs="Times New Roman"/>
          <w:sz w:val="24"/>
          <w:szCs w:val="24"/>
          <w:lang w:val="pl-PL"/>
        </w:rPr>
        <w:t>W jakich innych dziedzinach zycia spolecznego moga wyszkoleni swieccy ludzie wziasc odpowiedzialnosc?</w:t>
      </w:r>
    </w:p>
    <w:p w:rsidR="003326E1" w:rsidRPr="00BF41C4" w:rsidRDefault="003326E1" w:rsidP="00144697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AKTYWNE ZAANGAZOWANIE</w:t>
      </w:r>
    </w:p>
    <w:p w:rsidR="003326E1" w:rsidRPr="001D32B4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a)</w:t>
      </w:r>
      <w:r w:rsidRPr="001D32B4">
        <w:rPr>
          <w:rFonts w:cs="Times New Roman"/>
          <w:sz w:val="24"/>
          <w:szCs w:val="24"/>
          <w:lang w:val="pl-PL"/>
        </w:rPr>
        <w:tab/>
      </w:r>
      <w:r w:rsidR="003326E1" w:rsidRPr="001D32B4">
        <w:rPr>
          <w:rFonts w:cs="Times New Roman"/>
          <w:sz w:val="24"/>
          <w:szCs w:val="24"/>
          <w:lang w:val="pl-PL"/>
        </w:rPr>
        <w:t xml:space="preserve">Jak roznorodni i aktywni sa parafianie </w:t>
      </w:r>
      <w:r w:rsidR="00A4061B" w:rsidRPr="001D32B4">
        <w:rPr>
          <w:rFonts w:cs="Times New Roman"/>
          <w:sz w:val="24"/>
          <w:szCs w:val="24"/>
          <w:lang w:val="pl-PL"/>
        </w:rPr>
        <w:t>w swojej wspolnocie?</w:t>
      </w:r>
    </w:p>
    <w:p w:rsidR="00144697" w:rsidRPr="001D32B4" w:rsidRDefault="00162CBE" w:rsidP="00AF48B8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b)</w:t>
      </w:r>
      <w:r w:rsidRPr="001D32B4">
        <w:rPr>
          <w:rFonts w:cs="Times New Roman"/>
          <w:sz w:val="24"/>
          <w:szCs w:val="24"/>
          <w:lang w:val="pl-PL"/>
        </w:rPr>
        <w:tab/>
      </w:r>
      <w:r w:rsidR="00A4061B" w:rsidRPr="001D32B4">
        <w:rPr>
          <w:rFonts w:cs="Times New Roman"/>
          <w:sz w:val="24"/>
          <w:szCs w:val="24"/>
          <w:lang w:val="pl-PL"/>
        </w:rPr>
        <w:t>W jaki sposob wspolnota parafialna moze zaprosic i przygotowac wiecej ludzi do jej wspierania?</w:t>
      </w:r>
    </w:p>
    <w:p w:rsidR="00A4061B" w:rsidRPr="00BF41C4" w:rsidRDefault="00A4061B" w:rsidP="004B5F89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UWIELBIENIE I ZYCIE DUCHOWE</w:t>
      </w:r>
    </w:p>
    <w:p w:rsidR="00A4061B" w:rsidRPr="001D32B4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a)</w:t>
      </w:r>
      <w:r w:rsidRPr="001D32B4">
        <w:rPr>
          <w:rFonts w:cs="Times New Roman"/>
          <w:sz w:val="24"/>
          <w:szCs w:val="24"/>
          <w:lang w:val="pl-PL"/>
        </w:rPr>
        <w:tab/>
      </w:r>
      <w:r w:rsidR="00811654" w:rsidRPr="001D32B4">
        <w:rPr>
          <w:rFonts w:cs="Times New Roman"/>
          <w:sz w:val="24"/>
          <w:szCs w:val="24"/>
          <w:lang w:val="pl-PL"/>
        </w:rPr>
        <w:t>Czy podczas reguralnej modlitwy na Mszy istnieja jakies aspekty, które w szczególny sposób wplywaja na poglebienie zycia duchowego na niej obecnych?</w:t>
      </w:r>
    </w:p>
    <w:p w:rsidR="007E7069" w:rsidRPr="001D32B4" w:rsidRDefault="00162CBE" w:rsidP="00AF48B8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b)</w:t>
      </w:r>
      <w:r w:rsidRPr="001D32B4">
        <w:rPr>
          <w:rFonts w:cs="Times New Roman"/>
          <w:sz w:val="24"/>
          <w:szCs w:val="24"/>
          <w:lang w:val="pl-PL"/>
        </w:rPr>
        <w:tab/>
      </w:r>
      <w:r w:rsidR="00811654" w:rsidRPr="001D32B4">
        <w:rPr>
          <w:rFonts w:cs="Times New Roman"/>
          <w:sz w:val="24"/>
          <w:szCs w:val="24"/>
          <w:lang w:val="pl-PL"/>
        </w:rPr>
        <w:t>Czy jest cos, co twoja spolecznosc moze zrobic, aby zachecic do glebszego zycia modlitewnego i zaangazowania w Pismie Swietym?</w:t>
      </w:r>
    </w:p>
    <w:p w:rsidR="00811654" w:rsidRPr="00BF41C4" w:rsidRDefault="00811654" w:rsidP="00144697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EDUKACJA I FORMACJA KONTYNUUJACA</w:t>
      </w:r>
    </w:p>
    <w:p w:rsidR="00811654" w:rsidRPr="001D32B4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a)</w:t>
      </w:r>
      <w:r w:rsidRPr="001D32B4">
        <w:rPr>
          <w:rFonts w:cs="Times New Roman"/>
          <w:sz w:val="24"/>
          <w:szCs w:val="24"/>
          <w:lang w:val="pl-PL"/>
        </w:rPr>
        <w:tab/>
      </w:r>
      <w:r w:rsidR="00851DF9" w:rsidRPr="001D32B4">
        <w:rPr>
          <w:rFonts w:cs="Times New Roman"/>
          <w:sz w:val="24"/>
          <w:szCs w:val="24"/>
          <w:lang w:val="pl-PL"/>
        </w:rPr>
        <w:t xml:space="preserve">Jakie dobre doswiadczenia z przeszlosci ma Twoja spolecznosc </w:t>
      </w:r>
      <w:r w:rsidR="00F70573" w:rsidRPr="001D32B4">
        <w:rPr>
          <w:rFonts w:cs="Times New Roman"/>
          <w:sz w:val="24"/>
          <w:szCs w:val="24"/>
          <w:lang w:val="pl-PL"/>
        </w:rPr>
        <w:t>i</w:t>
      </w:r>
      <w:r w:rsidR="00851DF9" w:rsidRPr="001D32B4">
        <w:rPr>
          <w:rFonts w:cs="Times New Roman"/>
          <w:sz w:val="24"/>
          <w:szCs w:val="24"/>
          <w:lang w:val="pl-PL"/>
        </w:rPr>
        <w:t xml:space="preserve"> jakie mozliwosci chcielibyscie zobaczyc na “formacji w wierze</w:t>
      </w:r>
      <w:r w:rsidR="00F70573" w:rsidRPr="001D32B4">
        <w:rPr>
          <w:rFonts w:cs="Times New Roman"/>
          <w:sz w:val="24"/>
          <w:szCs w:val="24"/>
          <w:lang w:val="pl-PL"/>
        </w:rPr>
        <w:t>”</w:t>
      </w:r>
      <w:r w:rsidR="00851DF9" w:rsidRPr="001D32B4">
        <w:rPr>
          <w:rFonts w:cs="Times New Roman"/>
          <w:sz w:val="24"/>
          <w:szCs w:val="24"/>
          <w:lang w:val="pl-PL"/>
        </w:rPr>
        <w:t xml:space="preserve"> za czlonków naszej spolecznosci?</w:t>
      </w:r>
    </w:p>
    <w:p w:rsidR="00851DF9" w:rsidRPr="001D32B4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b)</w:t>
      </w:r>
      <w:r w:rsidRPr="001D32B4">
        <w:rPr>
          <w:rFonts w:cs="Times New Roman"/>
          <w:sz w:val="24"/>
          <w:szCs w:val="24"/>
          <w:lang w:val="pl-PL"/>
        </w:rPr>
        <w:tab/>
      </w:r>
      <w:r w:rsidR="00851DF9" w:rsidRPr="001D32B4">
        <w:rPr>
          <w:rFonts w:cs="Times New Roman"/>
          <w:sz w:val="24"/>
          <w:szCs w:val="24"/>
          <w:lang w:val="pl-PL"/>
        </w:rPr>
        <w:t>W jaki sposób mozna rozwijac blizsze relacje miedzy czczaca spolecznoscia, szkolami do których uczeszczaja mlodzi ludzi</w:t>
      </w:r>
      <w:r w:rsidR="007E7069" w:rsidRPr="001D32B4">
        <w:rPr>
          <w:rFonts w:cs="Times New Roman"/>
          <w:sz w:val="24"/>
          <w:szCs w:val="24"/>
          <w:lang w:val="pl-PL"/>
        </w:rPr>
        <w:t xml:space="preserve"> a rodzinami, które naleza do obu?</w:t>
      </w:r>
    </w:p>
    <w:p w:rsidR="007E7069" w:rsidRPr="00AE137D" w:rsidRDefault="007E7069" w:rsidP="00A115A3">
      <w:pPr>
        <w:jc w:val="both"/>
        <w:rPr>
          <w:rFonts w:cs="Times New Roman"/>
          <w:b/>
          <w:sz w:val="24"/>
          <w:szCs w:val="24"/>
          <w:lang w:val="pl-PL"/>
        </w:rPr>
      </w:pPr>
    </w:p>
    <w:p w:rsidR="007E7069" w:rsidRPr="00AE137D" w:rsidRDefault="007E7069" w:rsidP="00A115A3">
      <w:pPr>
        <w:jc w:val="both"/>
        <w:rPr>
          <w:rFonts w:cs="Times New Roman"/>
          <w:b/>
          <w:sz w:val="24"/>
          <w:szCs w:val="24"/>
          <w:lang w:val="pl-PL"/>
        </w:rPr>
      </w:pPr>
    </w:p>
    <w:p w:rsidR="007E7069" w:rsidRPr="00BF41C4" w:rsidRDefault="00A40772" w:rsidP="00144697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POZA ZASIEGIEM</w:t>
      </w:r>
    </w:p>
    <w:p w:rsidR="00A40772" w:rsidRPr="001D32B4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a)</w:t>
      </w:r>
      <w:r w:rsidRPr="001D32B4">
        <w:rPr>
          <w:rFonts w:cs="Times New Roman"/>
          <w:sz w:val="24"/>
          <w:szCs w:val="24"/>
          <w:lang w:val="pl-PL"/>
        </w:rPr>
        <w:tab/>
      </w:r>
      <w:r w:rsidR="006F5789" w:rsidRPr="001D32B4">
        <w:rPr>
          <w:rFonts w:cs="Times New Roman"/>
          <w:sz w:val="24"/>
          <w:szCs w:val="24"/>
          <w:lang w:val="pl-PL"/>
        </w:rPr>
        <w:t xml:space="preserve">Jakie dobre doswiadczenia </w:t>
      </w:r>
      <w:r w:rsidR="00F70573" w:rsidRPr="001D32B4">
        <w:rPr>
          <w:rFonts w:cs="Times New Roman"/>
          <w:sz w:val="24"/>
          <w:szCs w:val="24"/>
          <w:lang w:val="pl-PL"/>
        </w:rPr>
        <w:t>dotyczace naszego wezwania do zaangazowania sie z innymi chrzescijanami innych wyznan i wszystkich ludzi dobrej woli ma Twoja wspólnota?</w:t>
      </w:r>
    </w:p>
    <w:p w:rsidR="006C7632" w:rsidRPr="001D32B4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1D32B4">
        <w:rPr>
          <w:rFonts w:cs="Times New Roman"/>
          <w:sz w:val="24"/>
          <w:szCs w:val="24"/>
          <w:lang w:val="pl-PL"/>
        </w:rPr>
        <w:t>b)</w:t>
      </w:r>
      <w:r w:rsidRPr="001D32B4">
        <w:rPr>
          <w:rFonts w:cs="Times New Roman"/>
          <w:sz w:val="24"/>
          <w:szCs w:val="24"/>
          <w:lang w:val="pl-PL"/>
        </w:rPr>
        <w:tab/>
      </w:r>
      <w:r w:rsidR="006C7632" w:rsidRPr="001D32B4">
        <w:rPr>
          <w:rFonts w:cs="Times New Roman"/>
          <w:sz w:val="24"/>
          <w:szCs w:val="24"/>
          <w:lang w:val="pl-PL"/>
        </w:rPr>
        <w:t>W jaki sposób spolecznosc wierzaca bardziej “zanurza sie” w lokalnej spolecznosci?</w:t>
      </w:r>
    </w:p>
    <w:p w:rsidR="006C7632" w:rsidRPr="00BF41C4" w:rsidRDefault="006C7632" w:rsidP="00A115A3">
      <w:pPr>
        <w:spacing w:before="240" w:after="240" w:line="240" w:lineRule="auto"/>
        <w:ind w:left="425" w:hanging="425"/>
        <w:jc w:val="both"/>
        <w:rPr>
          <w:rFonts w:eastAsia="MS Mincho" w:cs="Times New Roman"/>
          <w:b/>
          <w:color w:val="4472C4" w:themeColor="accent5"/>
          <w:sz w:val="32"/>
          <w:szCs w:val="32"/>
          <w:u w:val="single"/>
        </w:rPr>
      </w:pPr>
      <w:r w:rsidRPr="00BF41C4">
        <w:rPr>
          <w:rFonts w:eastAsia="MS Mincho" w:cs="Times New Roman"/>
          <w:b/>
          <w:color w:val="4472C4" w:themeColor="accent5"/>
          <w:sz w:val="32"/>
          <w:szCs w:val="32"/>
          <w:u w:val="single"/>
        </w:rPr>
        <w:t>SESJA 2:</w:t>
      </w:r>
    </w:p>
    <w:p w:rsidR="006C7632" w:rsidRPr="00BF41C4" w:rsidRDefault="008757A0" w:rsidP="00144697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FINANSE</w:t>
      </w:r>
    </w:p>
    <w:p w:rsidR="008757A0" w:rsidRPr="004B5F89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a)</w:t>
      </w:r>
      <w:r w:rsidRPr="004B5F89">
        <w:rPr>
          <w:rFonts w:cs="Times New Roman"/>
          <w:sz w:val="24"/>
          <w:szCs w:val="24"/>
          <w:lang w:val="pl-PL"/>
        </w:rPr>
        <w:tab/>
      </w:r>
      <w:r w:rsidR="008757A0" w:rsidRPr="004B5F89">
        <w:rPr>
          <w:rFonts w:cs="Times New Roman"/>
          <w:sz w:val="24"/>
          <w:szCs w:val="24"/>
          <w:lang w:val="pl-PL"/>
        </w:rPr>
        <w:t>Jakie sa Twoje odczucia odnosnie przecietnej tygodniowej darowiznie w swojej spolecznosci?  Czy jest potrzeba jej zwiekszenia w celu umozliwienia rozwiniecia sie spolecznosci w 2030?</w:t>
      </w:r>
    </w:p>
    <w:p w:rsidR="008757A0" w:rsidRPr="004B5F89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b)</w:t>
      </w:r>
      <w:r w:rsidRPr="004B5F89">
        <w:rPr>
          <w:rFonts w:cs="Times New Roman"/>
          <w:sz w:val="24"/>
          <w:szCs w:val="24"/>
          <w:lang w:val="pl-PL"/>
        </w:rPr>
        <w:tab/>
      </w:r>
      <w:r w:rsidR="008757A0" w:rsidRPr="004B5F89">
        <w:rPr>
          <w:rFonts w:cs="Times New Roman"/>
          <w:sz w:val="24"/>
          <w:szCs w:val="24"/>
          <w:lang w:val="pl-PL"/>
        </w:rPr>
        <w:t xml:space="preserve">Jesli nalezysz do “bogatej” (dobrze prosperujacej finansowo) spolecznosci, jakie jest Twoje zdanie na temat dzielenia sie niektórymi </w:t>
      </w:r>
      <w:r w:rsidR="003B18D3" w:rsidRPr="004B5F89">
        <w:rPr>
          <w:rFonts w:cs="Times New Roman"/>
          <w:sz w:val="24"/>
          <w:szCs w:val="24"/>
          <w:lang w:val="pl-PL"/>
        </w:rPr>
        <w:t xml:space="preserve">“naszymi” </w:t>
      </w:r>
      <w:r w:rsidR="008757A0" w:rsidRPr="004B5F89">
        <w:rPr>
          <w:rFonts w:cs="Times New Roman"/>
          <w:sz w:val="24"/>
          <w:szCs w:val="24"/>
          <w:lang w:val="pl-PL"/>
        </w:rPr>
        <w:t>zasobami</w:t>
      </w:r>
      <w:r w:rsidR="003B18D3" w:rsidRPr="004B5F89">
        <w:rPr>
          <w:rFonts w:cs="Times New Roman"/>
          <w:sz w:val="24"/>
          <w:szCs w:val="24"/>
          <w:lang w:val="pl-PL"/>
        </w:rPr>
        <w:t xml:space="preserve"> z biedniejszymi czesciami diecezji?</w:t>
      </w:r>
    </w:p>
    <w:p w:rsidR="003B18D3" w:rsidRPr="00BF41C4" w:rsidRDefault="003B18D3" w:rsidP="007F654D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UDOGODNIENIA/WYPOSAZENIE</w:t>
      </w:r>
    </w:p>
    <w:p w:rsidR="003B18D3" w:rsidRPr="004B5F89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a)</w:t>
      </w:r>
      <w:r w:rsidRPr="004B5F89">
        <w:rPr>
          <w:rFonts w:cs="Times New Roman"/>
          <w:sz w:val="24"/>
          <w:szCs w:val="24"/>
          <w:lang w:val="pl-PL"/>
        </w:rPr>
        <w:tab/>
      </w:r>
      <w:r w:rsidR="00DC72BB" w:rsidRPr="004B5F89">
        <w:rPr>
          <w:rFonts w:cs="Times New Roman"/>
          <w:sz w:val="24"/>
          <w:szCs w:val="24"/>
          <w:lang w:val="pl-PL"/>
        </w:rPr>
        <w:t xml:space="preserve">W jakim stopniu spolecznosc moze przewidziec wszelkie </w:t>
      </w:r>
      <w:r w:rsidR="003B18D3" w:rsidRPr="004B5F89">
        <w:rPr>
          <w:rFonts w:cs="Times New Roman"/>
          <w:sz w:val="24"/>
          <w:szCs w:val="24"/>
          <w:lang w:val="pl-PL"/>
        </w:rPr>
        <w:t>niewykorzystane lub niepelnie wykorzystane obiekty parafialne w przyszlosci</w:t>
      </w:r>
      <w:r w:rsidR="00DC72BB" w:rsidRPr="004B5F89">
        <w:rPr>
          <w:rFonts w:cs="Times New Roman"/>
          <w:sz w:val="24"/>
          <w:szCs w:val="24"/>
          <w:lang w:val="pl-PL"/>
        </w:rPr>
        <w:t>?</w:t>
      </w:r>
    </w:p>
    <w:p w:rsidR="00DC72BB" w:rsidRPr="004B5F89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b)</w:t>
      </w:r>
      <w:r w:rsidRPr="004B5F89">
        <w:rPr>
          <w:rFonts w:cs="Times New Roman"/>
          <w:sz w:val="24"/>
          <w:szCs w:val="24"/>
          <w:lang w:val="pl-PL"/>
        </w:rPr>
        <w:tab/>
      </w:r>
      <w:r w:rsidR="00DC72BB" w:rsidRPr="004B5F89">
        <w:rPr>
          <w:rFonts w:cs="Times New Roman"/>
          <w:sz w:val="24"/>
          <w:szCs w:val="24"/>
          <w:lang w:val="pl-PL"/>
        </w:rPr>
        <w:t>W jaki sposob spolecznosc moze rozwinac zdolnosc dbania o swoje obiekty w przyszlosci?</w:t>
      </w:r>
    </w:p>
    <w:p w:rsidR="00C23CF8" w:rsidRPr="00BF41C4" w:rsidRDefault="00C23CF8" w:rsidP="00144697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ODLEGLOSC GEOGRAFICZNA</w:t>
      </w:r>
    </w:p>
    <w:p w:rsidR="00C23CF8" w:rsidRPr="004B5F89" w:rsidRDefault="00162CBE" w:rsidP="007F654D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a)</w:t>
      </w:r>
      <w:r w:rsidRPr="004B5F89">
        <w:rPr>
          <w:rFonts w:cs="Times New Roman"/>
          <w:sz w:val="24"/>
          <w:szCs w:val="24"/>
          <w:lang w:val="pl-PL"/>
        </w:rPr>
        <w:tab/>
      </w:r>
      <w:r w:rsidR="00E57B1D" w:rsidRPr="004B5F89">
        <w:rPr>
          <w:rFonts w:cs="Times New Roman"/>
          <w:sz w:val="24"/>
          <w:szCs w:val="24"/>
          <w:lang w:val="pl-PL"/>
        </w:rPr>
        <w:t>Co spolecznosc sadzi</w:t>
      </w:r>
      <w:r w:rsidR="00C23CF8" w:rsidRPr="004B5F89">
        <w:rPr>
          <w:rFonts w:cs="Times New Roman"/>
          <w:sz w:val="24"/>
          <w:szCs w:val="24"/>
          <w:lang w:val="pl-PL"/>
        </w:rPr>
        <w:t xml:space="preserve"> na temat mozliwosci, ze jedynym sposobem </w:t>
      </w:r>
      <w:r w:rsidR="00E57B1D" w:rsidRPr="004B5F89">
        <w:rPr>
          <w:rFonts w:cs="Times New Roman"/>
          <w:sz w:val="24"/>
          <w:szCs w:val="24"/>
          <w:lang w:val="pl-PL"/>
        </w:rPr>
        <w:t xml:space="preserve">kwitnacej przyszlosci jest stanie sie czescia nowej wspólnoty parafialnej? </w:t>
      </w:r>
    </w:p>
    <w:p w:rsidR="00E57B1D" w:rsidRPr="004B5F89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b)</w:t>
      </w:r>
      <w:r w:rsidRPr="004B5F89">
        <w:rPr>
          <w:rFonts w:cs="Times New Roman"/>
          <w:sz w:val="24"/>
          <w:szCs w:val="24"/>
          <w:lang w:val="pl-PL"/>
        </w:rPr>
        <w:tab/>
      </w:r>
      <w:r w:rsidR="00EB38D5" w:rsidRPr="004B5F89">
        <w:rPr>
          <w:rFonts w:cs="Times New Roman"/>
          <w:sz w:val="24"/>
          <w:szCs w:val="24"/>
          <w:lang w:val="pl-PL"/>
        </w:rPr>
        <w:t>Czy istnieja rozwiazania dzieki ktorym spolecznosc moze sluzyc i wspierac sasiednie spolecznosci?</w:t>
      </w:r>
    </w:p>
    <w:p w:rsidR="00EB38D5" w:rsidRPr="004B5F89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c)</w:t>
      </w:r>
      <w:r w:rsidRPr="004B5F89">
        <w:rPr>
          <w:rFonts w:cs="Times New Roman"/>
          <w:sz w:val="24"/>
          <w:szCs w:val="24"/>
          <w:lang w:val="pl-PL"/>
        </w:rPr>
        <w:tab/>
      </w:r>
      <w:r w:rsidR="004E288A" w:rsidRPr="004B5F89">
        <w:rPr>
          <w:rFonts w:cs="Times New Roman"/>
          <w:sz w:val="24"/>
          <w:szCs w:val="24"/>
          <w:lang w:val="pl-PL"/>
        </w:rPr>
        <w:t xml:space="preserve">Jesli ma to zastosowanie, jaka jest relacja miedzy </w:t>
      </w:r>
      <w:r w:rsidR="00D1780A" w:rsidRPr="004B5F89">
        <w:rPr>
          <w:rFonts w:cs="Times New Roman"/>
          <w:sz w:val="24"/>
          <w:szCs w:val="24"/>
          <w:lang w:val="pl-PL"/>
        </w:rPr>
        <w:t>róznymi kosciolami lub osrodkami Mass w obrebie parafii lub miedzy polaczonymi parafiami?</w:t>
      </w:r>
    </w:p>
    <w:p w:rsidR="00D1780A" w:rsidRPr="004B5F89" w:rsidRDefault="004B5F89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d)</w:t>
      </w:r>
      <w:r>
        <w:rPr>
          <w:rFonts w:cs="Times New Roman"/>
          <w:sz w:val="24"/>
          <w:szCs w:val="24"/>
          <w:lang w:val="pl-PL"/>
        </w:rPr>
        <w:tab/>
      </w:r>
      <w:r w:rsidR="003426CA" w:rsidRPr="004B5F89">
        <w:rPr>
          <w:rFonts w:cs="Times New Roman"/>
          <w:sz w:val="24"/>
          <w:szCs w:val="24"/>
          <w:lang w:val="pl-PL"/>
        </w:rPr>
        <w:t xml:space="preserve">Czy sa sasiednie parafie, które chcialyby sie polaczyc z Twoja parafia lub stac sie jej czescia/partnerem </w:t>
      </w:r>
      <w:r w:rsidR="00B82F96" w:rsidRPr="004B5F89">
        <w:rPr>
          <w:rFonts w:cs="Times New Roman"/>
          <w:sz w:val="24"/>
          <w:szCs w:val="24"/>
          <w:lang w:val="pl-PL"/>
        </w:rPr>
        <w:t>grupy?</w:t>
      </w:r>
    </w:p>
    <w:p w:rsidR="00B82F96" w:rsidRPr="00BF41C4" w:rsidRDefault="00CA09FE" w:rsidP="00144697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MLODZI LUDZIE</w:t>
      </w:r>
    </w:p>
    <w:p w:rsidR="00CA09FE" w:rsidRPr="004B5F89" w:rsidRDefault="00162CBE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a)</w:t>
      </w:r>
      <w:r w:rsidRPr="004B5F89">
        <w:rPr>
          <w:rFonts w:cs="Times New Roman"/>
          <w:sz w:val="24"/>
          <w:szCs w:val="24"/>
          <w:lang w:val="pl-PL"/>
        </w:rPr>
        <w:tab/>
      </w:r>
      <w:r w:rsidR="00CA09FE" w:rsidRPr="004B5F89">
        <w:rPr>
          <w:rFonts w:cs="Times New Roman"/>
          <w:sz w:val="24"/>
          <w:szCs w:val="24"/>
          <w:lang w:val="pl-PL"/>
        </w:rPr>
        <w:t>Jakie dobre doswiadczenia dotyczace zycia Kosciola maja mlodzi ludzie w swojej spolecznosci?</w:t>
      </w:r>
    </w:p>
    <w:p w:rsidR="009172CD" w:rsidRPr="004B5F89" w:rsidRDefault="00144697" w:rsidP="00144697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b)</w:t>
      </w:r>
      <w:r w:rsidRPr="004B5F89">
        <w:rPr>
          <w:rFonts w:cs="Times New Roman"/>
          <w:sz w:val="24"/>
          <w:szCs w:val="24"/>
          <w:lang w:val="pl-PL"/>
        </w:rPr>
        <w:tab/>
      </w:r>
      <w:r w:rsidR="00BB261A" w:rsidRPr="004B5F89">
        <w:rPr>
          <w:rFonts w:cs="Times New Roman"/>
          <w:sz w:val="24"/>
          <w:szCs w:val="24"/>
          <w:lang w:val="pl-PL"/>
        </w:rPr>
        <w:t xml:space="preserve">W jaki sposob obecnosc </w:t>
      </w:r>
      <w:r w:rsidR="00497267" w:rsidRPr="004B5F89">
        <w:rPr>
          <w:rFonts w:cs="Times New Roman"/>
          <w:sz w:val="24"/>
          <w:szCs w:val="24"/>
          <w:lang w:val="pl-PL"/>
        </w:rPr>
        <w:t xml:space="preserve">i swiadectwo </w:t>
      </w:r>
      <w:r w:rsidR="00BB261A" w:rsidRPr="004B5F89">
        <w:rPr>
          <w:rFonts w:cs="Times New Roman"/>
          <w:sz w:val="24"/>
          <w:szCs w:val="24"/>
          <w:lang w:val="pl-PL"/>
        </w:rPr>
        <w:t xml:space="preserve">mlodych ludzi/mlodziezy </w:t>
      </w:r>
      <w:r w:rsidR="00497267" w:rsidRPr="004B5F89">
        <w:rPr>
          <w:rFonts w:cs="Times New Roman"/>
          <w:sz w:val="24"/>
          <w:szCs w:val="24"/>
          <w:lang w:val="pl-PL"/>
        </w:rPr>
        <w:t>moze byc bardziej zachecajace i wspierajace w spolecznosci?</w:t>
      </w:r>
    </w:p>
    <w:p w:rsidR="009172CD" w:rsidRPr="00BF41C4" w:rsidRDefault="009172CD" w:rsidP="00144697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CO JESZCZE?</w:t>
      </w:r>
    </w:p>
    <w:p w:rsidR="009172CD" w:rsidRPr="004B5F89" w:rsidRDefault="00144697" w:rsidP="00144697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a)</w:t>
      </w:r>
      <w:r w:rsidRPr="004B5F89">
        <w:rPr>
          <w:rFonts w:cs="Times New Roman"/>
          <w:sz w:val="24"/>
          <w:szCs w:val="24"/>
          <w:lang w:val="pl-PL"/>
        </w:rPr>
        <w:tab/>
      </w:r>
      <w:r w:rsidR="009172CD" w:rsidRPr="004B5F89">
        <w:rPr>
          <w:rFonts w:cs="Times New Roman"/>
          <w:sz w:val="24"/>
          <w:szCs w:val="24"/>
          <w:lang w:val="pl-PL"/>
        </w:rPr>
        <w:t>Czy macie jakies inne uwagi – jesli cos zostalo przez nas pominiete?</w:t>
      </w:r>
    </w:p>
    <w:p w:rsidR="009172CD" w:rsidRPr="00BF41C4" w:rsidRDefault="00725493" w:rsidP="00144697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eastAsia="MS Mincho" w:cs="Times New Roman"/>
          <w:b/>
          <w:color w:val="4472C4" w:themeColor="accent5"/>
          <w:sz w:val="28"/>
          <w:szCs w:val="28"/>
        </w:rPr>
      </w:pPr>
      <w:r w:rsidRPr="00BF41C4">
        <w:rPr>
          <w:rFonts w:eastAsia="MS Mincho" w:cs="Times New Roman"/>
          <w:b/>
          <w:color w:val="4472C4" w:themeColor="accent5"/>
          <w:sz w:val="28"/>
          <w:szCs w:val="28"/>
        </w:rPr>
        <w:t>DOBRA PRAKTYKA</w:t>
      </w:r>
    </w:p>
    <w:p w:rsidR="007E7069" w:rsidRPr="004B5F89" w:rsidRDefault="00144697" w:rsidP="00162CBE">
      <w:pPr>
        <w:pStyle w:val="ListParagraph"/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4B5F89">
        <w:rPr>
          <w:rFonts w:cs="Times New Roman"/>
          <w:sz w:val="24"/>
          <w:szCs w:val="24"/>
          <w:lang w:val="pl-PL"/>
        </w:rPr>
        <w:t>a)</w:t>
      </w:r>
      <w:r w:rsidRPr="004B5F89">
        <w:rPr>
          <w:rFonts w:cs="Times New Roman"/>
          <w:sz w:val="24"/>
          <w:szCs w:val="24"/>
          <w:lang w:val="pl-PL"/>
        </w:rPr>
        <w:tab/>
      </w:r>
      <w:r w:rsidR="00725493" w:rsidRPr="004B5F89">
        <w:rPr>
          <w:rFonts w:cs="Times New Roman"/>
          <w:sz w:val="24"/>
          <w:szCs w:val="24"/>
          <w:lang w:val="pl-PL"/>
        </w:rPr>
        <w:t>Czy jest cos, w co zaangazowana jest twoja spolecznosc, a co byloby interesujace dla innych diecezji?</w:t>
      </w:r>
    </w:p>
    <w:sectPr w:rsidR="007E7069" w:rsidRPr="004B5F89" w:rsidSect="000F3F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F3" w:rsidRDefault="00E956F3" w:rsidP="000F3F9D">
      <w:pPr>
        <w:spacing w:after="0" w:line="240" w:lineRule="auto"/>
      </w:pPr>
      <w:r>
        <w:separator/>
      </w:r>
    </w:p>
  </w:endnote>
  <w:endnote w:type="continuationSeparator" w:id="0">
    <w:p w:rsidR="00E956F3" w:rsidRDefault="00E956F3" w:rsidP="000F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F3" w:rsidRDefault="00E956F3" w:rsidP="000F3F9D">
      <w:pPr>
        <w:spacing w:after="0" w:line="240" w:lineRule="auto"/>
      </w:pPr>
      <w:r>
        <w:separator/>
      </w:r>
    </w:p>
  </w:footnote>
  <w:footnote w:type="continuationSeparator" w:id="0">
    <w:p w:rsidR="00E956F3" w:rsidRDefault="00E956F3" w:rsidP="000F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EA9"/>
    <w:multiLevelType w:val="hybridMultilevel"/>
    <w:tmpl w:val="347CC7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01B9"/>
    <w:multiLevelType w:val="hybridMultilevel"/>
    <w:tmpl w:val="7EFAE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DBE"/>
    <w:multiLevelType w:val="hybridMultilevel"/>
    <w:tmpl w:val="8244D0C8"/>
    <w:lvl w:ilvl="0" w:tplc="ACE0C1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2C7A"/>
    <w:multiLevelType w:val="hybridMultilevel"/>
    <w:tmpl w:val="65B41D8A"/>
    <w:lvl w:ilvl="0" w:tplc="C05AF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4B"/>
    <w:rsid w:val="00090AAE"/>
    <w:rsid w:val="000B77D5"/>
    <w:rsid w:val="000F3F9D"/>
    <w:rsid w:val="00144697"/>
    <w:rsid w:val="00160424"/>
    <w:rsid w:val="00162CBE"/>
    <w:rsid w:val="001A674C"/>
    <w:rsid w:val="001D32B4"/>
    <w:rsid w:val="001F0E56"/>
    <w:rsid w:val="00217E4B"/>
    <w:rsid w:val="003326E1"/>
    <w:rsid w:val="003426CA"/>
    <w:rsid w:val="00384DDE"/>
    <w:rsid w:val="003B18D3"/>
    <w:rsid w:val="003B604A"/>
    <w:rsid w:val="00493E61"/>
    <w:rsid w:val="00497267"/>
    <w:rsid w:val="004B5F89"/>
    <w:rsid w:val="004E288A"/>
    <w:rsid w:val="005875A2"/>
    <w:rsid w:val="006326A4"/>
    <w:rsid w:val="006C7632"/>
    <w:rsid w:val="006F5789"/>
    <w:rsid w:val="00725493"/>
    <w:rsid w:val="007E7069"/>
    <w:rsid w:val="007F654D"/>
    <w:rsid w:val="00811654"/>
    <w:rsid w:val="00851DF9"/>
    <w:rsid w:val="008757A0"/>
    <w:rsid w:val="009172CD"/>
    <w:rsid w:val="00A115A3"/>
    <w:rsid w:val="00A4061B"/>
    <w:rsid w:val="00A40772"/>
    <w:rsid w:val="00AE137D"/>
    <w:rsid w:val="00AF48B8"/>
    <w:rsid w:val="00B7028B"/>
    <w:rsid w:val="00B82F96"/>
    <w:rsid w:val="00BB261A"/>
    <w:rsid w:val="00BF41C4"/>
    <w:rsid w:val="00C23CF8"/>
    <w:rsid w:val="00C32984"/>
    <w:rsid w:val="00C9144B"/>
    <w:rsid w:val="00C9619C"/>
    <w:rsid w:val="00CA09FE"/>
    <w:rsid w:val="00CD6327"/>
    <w:rsid w:val="00D1780A"/>
    <w:rsid w:val="00D82267"/>
    <w:rsid w:val="00DC72BB"/>
    <w:rsid w:val="00DD6F76"/>
    <w:rsid w:val="00E57B1D"/>
    <w:rsid w:val="00E956F3"/>
    <w:rsid w:val="00EB38D5"/>
    <w:rsid w:val="00F7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2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9D"/>
  </w:style>
  <w:style w:type="paragraph" w:styleId="Footer">
    <w:name w:val="footer"/>
    <w:basedOn w:val="Normal"/>
    <w:link w:val="FooterChar"/>
    <w:uiPriority w:val="99"/>
    <w:unhideWhenUsed/>
    <w:rsid w:val="000F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2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9D"/>
  </w:style>
  <w:style w:type="paragraph" w:styleId="Footer">
    <w:name w:val="footer"/>
    <w:basedOn w:val="Normal"/>
    <w:link w:val="FooterChar"/>
    <w:uiPriority w:val="99"/>
    <w:unhideWhenUsed/>
    <w:rsid w:val="000F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ward.harlow.olf.st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ward.harlow.olf.s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ABC0-2E4C-4D23-8683-B60EC923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Reksio Delicatessen</dc:creator>
  <cp:lastModifiedBy>Thomas GReynolds</cp:lastModifiedBy>
  <cp:revision>2</cp:revision>
  <dcterms:created xsi:type="dcterms:W3CDTF">2016-09-15T16:59:00Z</dcterms:created>
  <dcterms:modified xsi:type="dcterms:W3CDTF">2016-09-15T16:59:00Z</dcterms:modified>
</cp:coreProperties>
</file>